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2F2D" w14:textId="2ADBDD16" w:rsidR="00827EA4" w:rsidRDefault="00827EA4" w:rsidP="00827EA4">
      <w:pPr>
        <w:pStyle w:val="Geenafstand"/>
        <w:rPr>
          <w:b/>
        </w:rPr>
      </w:pPr>
      <w:r>
        <w:rPr>
          <w:b/>
        </w:rPr>
        <w:t>Brief</w:t>
      </w:r>
      <w:r>
        <w:rPr>
          <w:b/>
        </w:rPr>
        <w:t xml:space="preserve"> aan bestuurder over de RI&amp;E</w:t>
      </w:r>
    </w:p>
    <w:p w14:paraId="0F22B7EE" w14:textId="77777777" w:rsidR="00827EA4" w:rsidRDefault="00827EA4" w:rsidP="00827EA4">
      <w:pPr>
        <w:pStyle w:val="Tekstzonderopmaak"/>
        <w:rPr>
          <w:rFonts w:ascii="Calibri" w:hAnsi="Calibri" w:cs="Times New Roman"/>
          <w:b/>
          <w:bCs/>
          <w:sz w:val="22"/>
          <w:szCs w:val="22"/>
        </w:rPr>
      </w:pPr>
      <w:bookmarkStart w:id="0" w:name="_GoBack"/>
      <w:bookmarkEnd w:id="0"/>
    </w:p>
    <w:p w14:paraId="41F6CC20" w14:textId="77777777" w:rsidR="00827EA4" w:rsidRDefault="00827EA4" w:rsidP="00827EA4">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3401B6FA" w14:textId="77777777" w:rsidR="00827EA4" w:rsidRDefault="00827EA4" w:rsidP="00827EA4">
      <w:pPr>
        <w:pStyle w:val="Tekstzonderopmaak"/>
        <w:rPr>
          <w:rFonts w:ascii="Calibri" w:hAnsi="Calibri" w:cs="Arial"/>
          <w:bCs/>
          <w:sz w:val="22"/>
          <w:szCs w:val="22"/>
        </w:rPr>
      </w:pPr>
      <w:r>
        <w:rPr>
          <w:rFonts w:ascii="Calibri" w:hAnsi="Calibri" w:cs="Arial"/>
          <w:bCs/>
          <w:sz w:val="22"/>
          <w:szCs w:val="22"/>
        </w:rPr>
        <w:t xml:space="preserve">[naam bestuurder] </w:t>
      </w:r>
    </w:p>
    <w:p w14:paraId="40D55602" w14:textId="77777777" w:rsidR="00827EA4" w:rsidRDefault="00827EA4" w:rsidP="00827EA4">
      <w:pPr>
        <w:pStyle w:val="Tekstzonderopmaak"/>
        <w:rPr>
          <w:rFonts w:ascii="Calibri" w:hAnsi="Calibri" w:cs="Arial"/>
          <w:sz w:val="22"/>
          <w:szCs w:val="22"/>
        </w:rPr>
      </w:pPr>
      <w:r>
        <w:rPr>
          <w:rFonts w:ascii="Calibri" w:hAnsi="Calibri" w:cs="Arial"/>
          <w:sz w:val="22"/>
          <w:szCs w:val="22"/>
        </w:rPr>
        <w:t>[postadres]</w:t>
      </w:r>
    </w:p>
    <w:p w14:paraId="5351659D" w14:textId="77777777" w:rsidR="00827EA4" w:rsidRDefault="00827EA4" w:rsidP="00827EA4">
      <w:pPr>
        <w:pStyle w:val="Tekstzonderopmaak"/>
        <w:rPr>
          <w:rFonts w:ascii="Calibri" w:hAnsi="Calibri" w:cs="Arial"/>
          <w:sz w:val="22"/>
          <w:szCs w:val="22"/>
        </w:rPr>
      </w:pPr>
      <w:r>
        <w:rPr>
          <w:rFonts w:ascii="Calibri" w:hAnsi="Calibri" w:cs="Arial"/>
          <w:sz w:val="22"/>
          <w:szCs w:val="22"/>
        </w:rPr>
        <w:t>[postcode en plaats]</w:t>
      </w:r>
    </w:p>
    <w:p w14:paraId="74B41E89" w14:textId="77777777" w:rsidR="00827EA4" w:rsidRDefault="00827EA4" w:rsidP="00827EA4">
      <w:pPr>
        <w:pStyle w:val="Tekstzonderopmaak"/>
        <w:rPr>
          <w:rFonts w:ascii="Calibri" w:hAnsi="Calibri" w:cs="Arial"/>
          <w:sz w:val="22"/>
          <w:szCs w:val="22"/>
        </w:rPr>
      </w:pPr>
    </w:p>
    <w:p w14:paraId="3D045A31" w14:textId="77777777" w:rsidR="00827EA4" w:rsidRDefault="00827EA4" w:rsidP="00827EA4">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6B04DD58" w14:textId="77777777" w:rsidR="00827EA4" w:rsidRDefault="00827EA4" w:rsidP="00827EA4">
      <w:pPr>
        <w:pStyle w:val="Tekstzonderopmaak"/>
        <w:rPr>
          <w:rFonts w:ascii="Calibri" w:hAnsi="Calibri" w:cs="Arial"/>
          <w:sz w:val="22"/>
          <w:szCs w:val="22"/>
        </w:rPr>
      </w:pPr>
    </w:p>
    <w:p w14:paraId="34AC671D" w14:textId="77777777" w:rsidR="00827EA4" w:rsidRDefault="00827EA4" w:rsidP="00827EA4">
      <w:pPr>
        <w:pStyle w:val="Tekstzonderopmaak"/>
        <w:rPr>
          <w:rFonts w:ascii="Calibri" w:hAnsi="Calibri" w:cs="Arial"/>
          <w:sz w:val="22"/>
          <w:szCs w:val="22"/>
        </w:rPr>
      </w:pPr>
    </w:p>
    <w:p w14:paraId="54FC9DF9" w14:textId="77777777" w:rsidR="00827EA4" w:rsidRDefault="00827EA4" w:rsidP="00827EA4">
      <w:pPr>
        <w:pStyle w:val="Geenafstand"/>
        <w:rPr>
          <w:rFonts w:ascii="Calibri" w:hAnsi="Calibri" w:cs="Times New Roman"/>
          <w:b/>
        </w:rPr>
      </w:pPr>
      <w:r>
        <w:rPr>
          <w:rFonts w:cs="Arial"/>
          <w:u w:val="single"/>
        </w:rPr>
        <w:t>Betreft:</w:t>
      </w:r>
      <w:r>
        <w:rPr>
          <w:rFonts w:cs="Arial"/>
          <w:u w:val="single"/>
        </w:rPr>
        <w:tab/>
        <w:t xml:space="preserve"> </w:t>
      </w:r>
      <w:r>
        <w:rPr>
          <w:u w:val="single"/>
        </w:rPr>
        <w:t>De Risico-inventarisatie en evaluatie</w:t>
      </w:r>
    </w:p>
    <w:p w14:paraId="7A453C82" w14:textId="77777777" w:rsidR="00827EA4" w:rsidRDefault="00827EA4" w:rsidP="00827EA4">
      <w:pPr>
        <w:pStyle w:val="Tekstzonderopmaak"/>
        <w:rPr>
          <w:rFonts w:ascii="Calibri" w:hAnsi="Calibri" w:cs="Arial"/>
          <w:sz w:val="22"/>
          <w:szCs w:val="22"/>
        </w:rPr>
      </w:pPr>
    </w:p>
    <w:p w14:paraId="4D2F4C60" w14:textId="77777777" w:rsidR="00827EA4" w:rsidRDefault="00827EA4" w:rsidP="00827EA4">
      <w:pPr>
        <w:pStyle w:val="Tekstzonderopmaak"/>
        <w:rPr>
          <w:rFonts w:ascii="Calibri" w:hAnsi="Calibri" w:cs="Arial"/>
          <w:sz w:val="22"/>
          <w:szCs w:val="22"/>
        </w:rPr>
      </w:pPr>
    </w:p>
    <w:p w14:paraId="2A91D02D" w14:textId="45BD4B49" w:rsidR="00827EA4" w:rsidRDefault="001919A6" w:rsidP="00827EA4">
      <w:pPr>
        <w:pStyle w:val="Tekstzonderopmaak"/>
        <w:rPr>
          <w:rFonts w:ascii="Calibri" w:hAnsi="Calibri" w:cs="Arial"/>
          <w:sz w:val="22"/>
          <w:szCs w:val="22"/>
        </w:rPr>
      </w:pPr>
      <w:r>
        <w:rPr>
          <w:rFonts w:ascii="Calibri" w:hAnsi="Calibri" w:cs="Arial"/>
          <w:sz w:val="22"/>
          <w:szCs w:val="22"/>
        </w:rPr>
        <w:t>{Aanhef en</w:t>
      </w:r>
      <w:r w:rsidR="00827EA4">
        <w:rPr>
          <w:rFonts w:ascii="Calibri" w:hAnsi="Calibri" w:cs="Arial"/>
          <w:sz w:val="22"/>
          <w:szCs w:val="22"/>
        </w:rPr>
        <w:t xml:space="preserve"> </w:t>
      </w:r>
      <w:r w:rsidR="00827EA4">
        <w:rPr>
          <w:rFonts w:ascii="Calibri" w:hAnsi="Calibri" w:cs="Arial"/>
          <w:bCs/>
          <w:sz w:val="22"/>
          <w:szCs w:val="22"/>
        </w:rPr>
        <w:t>naam bestuurder</w:t>
      </w:r>
      <w:r w:rsidR="00827EA4">
        <w:rPr>
          <w:rFonts w:ascii="Calibri" w:hAnsi="Calibri" w:cs="Arial"/>
          <w:sz w:val="22"/>
          <w:szCs w:val="22"/>
        </w:rPr>
        <w:t>],</w:t>
      </w:r>
    </w:p>
    <w:p w14:paraId="36EC04E5" w14:textId="77777777" w:rsidR="00827EA4" w:rsidRDefault="00827EA4" w:rsidP="00827EA4">
      <w:pPr>
        <w:pStyle w:val="Tekstzonderopmaak"/>
        <w:rPr>
          <w:rFonts w:ascii="Calibri" w:hAnsi="Calibri" w:cs="Arial"/>
          <w:sz w:val="22"/>
          <w:szCs w:val="22"/>
        </w:rPr>
      </w:pPr>
    </w:p>
    <w:p w14:paraId="1784A806" w14:textId="77777777" w:rsidR="00827EA4" w:rsidRDefault="00827EA4" w:rsidP="00827EA4">
      <w:r>
        <w:t>Zoals u weet hebben werkgever en werknemers een groot gemeenschappelijk belang bij goede arbeidsomstandigheden. De Arbeidsomstandighedenwet verplicht iedere werkgever om een arbobeleid te voeren dat zo veel mogelijk gericht is op optimale arbeidsomstandigheden. De ondernemingsraad heeft onder andere tot taak om goede arbeidsomstandigheden te stimuleren.</w:t>
      </w:r>
    </w:p>
    <w:p w14:paraId="572EB80F" w14:textId="77777777" w:rsidR="00827EA4" w:rsidRDefault="00827EA4" w:rsidP="00827EA4">
      <w:r>
        <w:t xml:space="preserve">Om een goed arbobeleid te kunnen vormgeven moet de werkgever een overzicht opstellen van alle risico's die in onze organisatie kunnen voorkomen. Met de Risico-inventarisatie en -evaluatie (RI&amp;E) kunt u de risico’s aanpakken om zo de kans op </w:t>
      </w:r>
      <w:proofErr w:type="spellStart"/>
      <w:r>
        <w:t>arbeidsgerelateerde</w:t>
      </w:r>
      <w:proofErr w:type="spellEnd"/>
      <w:r>
        <w:t xml:space="preserve"> gezondheidsklachten en ongevallen tot een minimum te beperken. De RI&amp;E moet actueel zijn. Dat betekent dat nieuwe risico’s erin opgenomen moeten zijn en dat de aanpak om de risico’s terug te dringen moeten aansluiten bij de recente stand van de techniek. De OR heeft de indruk dat de RI&amp;E vernieuwd moet worden, omdat [reden]. </w:t>
      </w:r>
    </w:p>
    <w:p w14:paraId="3657F509" w14:textId="58C07FF9" w:rsidR="00827EA4" w:rsidRDefault="00827EA4" w:rsidP="00827EA4">
      <w:pPr>
        <w:autoSpaceDE w:val="0"/>
        <w:autoSpaceDN w:val="0"/>
        <w:adjustRightInd w:val="0"/>
        <w:spacing w:after="0" w:line="240" w:lineRule="auto"/>
        <w:rPr>
          <w:rFonts w:cs="GillSansMT"/>
          <w:color w:val="000000"/>
        </w:rPr>
      </w:pPr>
      <w:r>
        <w:rPr>
          <w:rFonts w:cs="GillSansMT"/>
          <w:color w:val="000000"/>
        </w:rPr>
        <w:t xml:space="preserve">De OR wil de RI&amp;E en het daarbij behorende plan van aanpak op de agenda van de komende </w:t>
      </w:r>
      <w:r>
        <w:rPr>
          <w:rFonts w:cs="GillSansMT"/>
          <w:color w:val="000000"/>
        </w:rPr>
        <w:t>o</w:t>
      </w:r>
      <w:r>
        <w:rPr>
          <w:rFonts w:cs="GillSansMT"/>
          <w:color w:val="000000"/>
        </w:rPr>
        <w:t>verlegvergadering hebben. We willen daarbij de preventiemedewerker [naam pre</w:t>
      </w:r>
      <w:r>
        <w:rPr>
          <w:rFonts w:cs="GillSansMT"/>
          <w:color w:val="000000"/>
        </w:rPr>
        <w:t>v</w:t>
      </w:r>
      <w:r>
        <w:rPr>
          <w:rFonts w:cs="GillSansMT"/>
          <w:color w:val="000000"/>
        </w:rPr>
        <w:t xml:space="preserve">entiemedewerker] uitnodigen om met ons dit onderwerp te bespreken.  </w:t>
      </w:r>
    </w:p>
    <w:p w14:paraId="67602F16" w14:textId="77777777" w:rsidR="00827EA4" w:rsidRDefault="00827EA4" w:rsidP="00827EA4">
      <w:pPr>
        <w:spacing w:before="100" w:beforeAutospacing="1" w:after="100" w:afterAutospacing="1" w:line="240" w:lineRule="auto"/>
        <w:rPr>
          <w:rFonts w:cs="Arial"/>
        </w:rPr>
      </w:pPr>
      <w:r>
        <w:rPr>
          <w:rFonts w:cs="Arial"/>
        </w:rPr>
        <w:t>Met vriendelijke groet,</w:t>
      </w:r>
    </w:p>
    <w:p w14:paraId="6FFB5082" w14:textId="77777777" w:rsidR="00827EA4" w:rsidRDefault="00827EA4" w:rsidP="00827EA4">
      <w:pPr>
        <w:spacing w:before="100" w:beforeAutospacing="1" w:after="100" w:afterAutospacing="1" w:line="240" w:lineRule="auto"/>
        <w:rPr>
          <w:rFonts w:cs="Arial"/>
        </w:rPr>
      </w:pPr>
      <w:r>
        <w:rPr>
          <w:rFonts w:cs="Arial"/>
        </w:rPr>
        <w:t>Namens de OR [organisatienaam]</w:t>
      </w:r>
    </w:p>
    <w:p w14:paraId="174C6C30" w14:textId="77777777" w:rsidR="00827EA4" w:rsidRDefault="00827EA4" w:rsidP="00827EA4">
      <w:pPr>
        <w:spacing w:before="100" w:beforeAutospacing="1" w:after="100" w:afterAutospacing="1" w:line="240" w:lineRule="auto"/>
        <w:rPr>
          <w:rFonts w:cs="Arial"/>
        </w:rPr>
      </w:pPr>
      <w:r>
        <w:rPr>
          <w:rFonts w:cs="Arial"/>
        </w:rPr>
        <w:t>[handtekening voorzitter]</w:t>
      </w:r>
      <w:r>
        <w:rPr>
          <w:rFonts w:cs="Arial"/>
        </w:rPr>
        <w:tab/>
      </w:r>
      <w:r>
        <w:rPr>
          <w:rFonts w:cs="Arial"/>
        </w:rPr>
        <w:tab/>
      </w:r>
      <w:r>
        <w:rPr>
          <w:rFonts w:cs="Arial"/>
        </w:rPr>
        <w:tab/>
        <w:t>[handtekening secretaris]</w:t>
      </w:r>
    </w:p>
    <w:p w14:paraId="69DF22B6" w14:textId="77777777" w:rsidR="00827EA4" w:rsidRDefault="00827EA4" w:rsidP="00827EA4">
      <w:pPr>
        <w:spacing w:before="100" w:beforeAutospacing="1" w:after="100" w:afterAutospacing="1" w:line="240" w:lineRule="auto"/>
        <w:rPr>
          <w:rFonts w:cs="Arial"/>
        </w:rPr>
      </w:pPr>
      <w:r>
        <w:rPr>
          <w:rFonts w:cs="Arial"/>
        </w:rPr>
        <w:t>[naam voorzitter]</w:t>
      </w:r>
      <w:r>
        <w:rPr>
          <w:rFonts w:cs="Arial"/>
        </w:rPr>
        <w:tab/>
      </w:r>
      <w:r>
        <w:rPr>
          <w:rFonts w:cs="Arial"/>
        </w:rPr>
        <w:tab/>
      </w:r>
      <w:r>
        <w:rPr>
          <w:rFonts w:cs="Arial"/>
        </w:rPr>
        <w:tab/>
      </w:r>
      <w:r>
        <w:rPr>
          <w:rFonts w:cs="Arial"/>
        </w:rPr>
        <w:tab/>
        <w:t>[naam secretaris]</w:t>
      </w:r>
    </w:p>
    <w:p w14:paraId="33C04685" w14:textId="77777777" w:rsidR="00827EA4" w:rsidRPr="00827EA4" w:rsidRDefault="00827EA4" w:rsidP="00827EA4">
      <w:pPr>
        <w:spacing w:before="100" w:beforeAutospacing="1" w:after="100" w:afterAutospacing="1" w:line="240" w:lineRule="auto"/>
        <w:rPr>
          <w:rFonts w:cs="Aria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w:t>
      </w:r>
      <w:r w:rsidRPr="000017AE">
        <w:rPr>
          <w:color w:val="26539C"/>
          <w:sz w:val="18"/>
          <w:szCs w:val="18"/>
        </w:rPr>
        <w:lastRenderedPageBreak/>
        <w:t xml:space="preserve">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1294" w14:textId="77777777" w:rsidR="00615C26" w:rsidRDefault="00615C26" w:rsidP="00880232">
      <w:pPr>
        <w:spacing w:after="0" w:line="240" w:lineRule="auto"/>
      </w:pPr>
      <w:r>
        <w:separator/>
      </w:r>
    </w:p>
  </w:endnote>
  <w:endnote w:type="continuationSeparator" w:id="0">
    <w:p w14:paraId="245B0EF8" w14:textId="77777777" w:rsidR="00615C26" w:rsidRDefault="00615C26"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5BA7B" w14:textId="77777777" w:rsidR="00615C26" w:rsidRDefault="00615C26" w:rsidP="00880232">
      <w:pPr>
        <w:spacing w:after="0" w:line="240" w:lineRule="auto"/>
      </w:pPr>
      <w:r>
        <w:separator/>
      </w:r>
    </w:p>
  </w:footnote>
  <w:footnote w:type="continuationSeparator" w:id="0">
    <w:p w14:paraId="160AD827" w14:textId="77777777" w:rsidR="00615C26" w:rsidRDefault="00615C26"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D3327D6"/>
    <w:multiLevelType w:val="hybridMultilevel"/>
    <w:tmpl w:val="DF2A04C6"/>
    <w:lvl w:ilvl="0" w:tplc="D53E500A">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
  </w:num>
  <w:num w:numId="5">
    <w:abstractNumId w:val="14"/>
  </w:num>
  <w:num w:numId="6">
    <w:abstractNumId w:val="4"/>
  </w:num>
  <w:num w:numId="7">
    <w:abstractNumId w:val="2"/>
  </w:num>
  <w:num w:numId="8">
    <w:abstractNumId w:val="7"/>
  </w:num>
  <w:num w:numId="9">
    <w:abstractNumId w:val="10"/>
  </w:num>
  <w:num w:numId="10">
    <w:abstractNumId w:val="9"/>
  </w:num>
  <w:num w:numId="11">
    <w:abstractNumId w:val="3"/>
  </w:num>
  <w:num w:numId="12">
    <w:abstractNumId w:val="6"/>
  </w:num>
  <w:num w:numId="13">
    <w:abstractNumId w:val="0"/>
  </w:num>
  <w:num w:numId="14">
    <w:abstractNumId w:val="12"/>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919A6"/>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25F9D"/>
    <w:rsid w:val="00543356"/>
    <w:rsid w:val="00551D87"/>
    <w:rsid w:val="00615C26"/>
    <w:rsid w:val="00827EA4"/>
    <w:rsid w:val="008620A5"/>
    <w:rsid w:val="00880232"/>
    <w:rsid w:val="00913BB1"/>
    <w:rsid w:val="0093560B"/>
    <w:rsid w:val="009B03B6"/>
    <w:rsid w:val="009F409F"/>
    <w:rsid w:val="00A52A2A"/>
    <w:rsid w:val="00A95A23"/>
    <w:rsid w:val="00B12D2E"/>
    <w:rsid w:val="00B76FED"/>
    <w:rsid w:val="00C45FA8"/>
    <w:rsid w:val="00C47B15"/>
    <w:rsid w:val="00C560C4"/>
    <w:rsid w:val="00CC322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005330266">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425498028">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3</cp:revision>
  <dcterms:created xsi:type="dcterms:W3CDTF">2019-11-13T07:51:00Z</dcterms:created>
  <dcterms:modified xsi:type="dcterms:W3CDTF">2019-11-13T07:52:00Z</dcterms:modified>
</cp:coreProperties>
</file>